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7F2" w:rsidRPr="00C811E3" w:rsidRDefault="008C6D11" w:rsidP="008C6D11">
      <w:pPr>
        <w:jc w:val="center"/>
        <w:rPr>
          <w:sz w:val="24"/>
          <w:szCs w:val="24"/>
        </w:rPr>
      </w:pPr>
      <w:r w:rsidRPr="00C811E3">
        <w:rPr>
          <w:sz w:val="24"/>
          <w:szCs w:val="24"/>
        </w:rPr>
        <w:t>OSSTF District 17 TBU Branch Rebate Guidelines</w:t>
      </w:r>
    </w:p>
    <w:p w:rsidR="00E04A44" w:rsidRPr="00C811E3" w:rsidRDefault="000E7828" w:rsidP="000E7828">
      <w:pPr>
        <w:rPr>
          <w:sz w:val="24"/>
          <w:szCs w:val="24"/>
        </w:rPr>
      </w:pPr>
      <w:r w:rsidRPr="00C811E3">
        <w:rPr>
          <w:sz w:val="24"/>
          <w:szCs w:val="24"/>
        </w:rPr>
        <w:t xml:space="preserve">The Branch President’s role is outlined in our Constitution.  The amount of the branch rebate will be shared at the October TBU meeting.  It is currently set at $5 per member FTE and does not carry over from one year to the next.  </w:t>
      </w:r>
    </w:p>
    <w:p w:rsidR="000E177E" w:rsidRPr="00C811E3" w:rsidRDefault="00E04A44" w:rsidP="000E7828">
      <w:pPr>
        <w:rPr>
          <w:sz w:val="24"/>
          <w:szCs w:val="24"/>
        </w:rPr>
      </w:pPr>
      <w:r w:rsidRPr="00C811E3">
        <w:rPr>
          <w:sz w:val="24"/>
          <w:szCs w:val="24"/>
        </w:rPr>
        <w:t xml:space="preserve">The annual TBU Branch Rebate is intended to be used </w:t>
      </w:r>
      <w:r w:rsidR="00950EFE" w:rsidRPr="00C811E3">
        <w:rPr>
          <w:sz w:val="24"/>
          <w:szCs w:val="24"/>
        </w:rPr>
        <w:t xml:space="preserve">to strengthen involvement in OSSTF.  As such it should be used for costs not otherwise covered by the union such as, Branch Meetings before or after staff meetings and/or PD days such as exam turn around days.  Credit must be given to OSSTF (such as a sign stating </w:t>
      </w:r>
      <w:r w:rsidR="00C811E3" w:rsidRPr="00C811E3">
        <w:rPr>
          <w:sz w:val="24"/>
          <w:szCs w:val="24"/>
        </w:rPr>
        <w:t>“</w:t>
      </w:r>
      <w:r w:rsidR="00950EFE" w:rsidRPr="00C811E3">
        <w:rPr>
          <w:sz w:val="24"/>
          <w:szCs w:val="24"/>
        </w:rPr>
        <w:t>food brought to you by OSSTF</w:t>
      </w:r>
      <w:r w:rsidR="00C811E3" w:rsidRPr="00C811E3">
        <w:rPr>
          <w:sz w:val="24"/>
          <w:szCs w:val="24"/>
        </w:rPr>
        <w:t>”</w:t>
      </w:r>
      <w:r w:rsidR="00950EFE" w:rsidRPr="00C811E3">
        <w:rPr>
          <w:sz w:val="24"/>
          <w:szCs w:val="24"/>
        </w:rPr>
        <w:t>)</w:t>
      </w:r>
      <w:r w:rsidR="000E177E" w:rsidRPr="00C811E3">
        <w:rPr>
          <w:sz w:val="24"/>
          <w:szCs w:val="24"/>
        </w:rPr>
        <w:t xml:space="preserve">.  </w:t>
      </w:r>
    </w:p>
    <w:p w:rsidR="00C811E3" w:rsidRPr="00C811E3" w:rsidRDefault="000E177E" w:rsidP="000E7828">
      <w:pPr>
        <w:rPr>
          <w:sz w:val="24"/>
          <w:szCs w:val="24"/>
        </w:rPr>
      </w:pPr>
      <w:r w:rsidRPr="00C811E3">
        <w:rPr>
          <w:sz w:val="24"/>
          <w:szCs w:val="24"/>
        </w:rPr>
        <w:t>Branch Presidents who receive Branch Rebates must keep records in order to ensure they can be accountable for expenditures.  This includes properly filling out expense forms, list of names of attendees, and all receipts.</w:t>
      </w:r>
      <w:r w:rsidR="001A5227" w:rsidRPr="00C811E3">
        <w:rPr>
          <w:sz w:val="24"/>
          <w:szCs w:val="24"/>
        </w:rPr>
        <w:t xml:space="preserve">   All expense forms must be submitted </w:t>
      </w:r>
      <w:r w:rsidR="00C811E3" w:rsidRPr="00C811E3">
        <w:rPr>
          <w:sz w:val="24"/>
          <w:szCs w:val="24"/>
        </w:rPr>
        <w:t xml:space="preserve">by the </w:t>
      </w:r>
      <w:r w:rsidR="001A5227" w:rsidRPr="00C811E3">
        <w:rPr>
          <w:sz w:val="24"/>
          <w:szCs w:val="24"/>
        </w:rPr>
        <w:t xml:space="preserve">last day of school.  </w:t>
      </w:r>
      <w:r w:rsidR="00C811E3" w:rsidRPr="00C811E3">
        <w:rPr>
          <w:sz w:val="24"/>
          <w:szCs w:val="24"/>
        </w:rPr>
        <w:t>Processing time is estimated to be a month.</w:t>
      </w:r>
    </w:p>
    <w:p w:rsidR="001A5227" w:rsidRPr="00C811E3" w:rsidRDefault="001A5227" w:rsidP="000E7828">
      <w:pPr>
        <w:rPr>
          <w:sz w:val="24"/>
          <w:szCs w:val="24"/>
        </w:rPr>
      </w:pPr>
      <w:r w:rsidRPr="00C811E3">
        <w:rPr>
          <w:sz w:val="24"/>
          <w:szCs w:val="24"/>
        </w:rPr>
        <w:t>Thank you,</w:t>
      </w:r>
      <w:bookmarkStart w:id="0" w:name="_GoBack"/>
      <w:bookmarkEnd w:id="0"/>
    </w:p>
    <w:p w:rsidR="001A5227" w:rsidRPr="00C811E3" w:rsidRDefault="001A5227" w:rsidP="000E7828">
      <w:pPr>
        <w:rPr>
          <w:sz w:val="24"/>
          <w:szCs w:val="24"/>
        </w:rPr>
      </w:pPr>
      <w:r w:rsidRPr="00C811E3">
        <w:rPr>
          <w:sz w:val="24"/>
          <w:szCs w:val="24"/>
        </w:rPr>
        <w:t>Chris Humber</w:t>
      </w:r>
    </w:p>
    <w:p w:rsidR="001A5227" w:rsidRPr="00C811E3" w:rsidRDefault="001A5227" w:rsidP="000E7828">
      <w:pPr>
        <w:rPr>
          <w:sz w:val="24"/>
          <w:szCs w:val="24"/>
        </w:rPr>
      </w:pPr>
      <w:r w:rsidRPr="00C811E3">
        <w:rPr>
          <w:sz w:val="24"/>
          <w:szCs w:val="24"/>
        </w:rPr>
        <w:t xml:space="preserve">V.P. Finance </w:t>
      </w:r>
    </w:p>
    <w:p w:rsidR="008C6D11" w:rsidRDefault="00950EFE" w:rsidP="000E7828">
      <w:r>
        <w:t xml:space="preserve"> </w:t>
      </w:r>
    </w:p>
    <w:sectPr w:rsidR="008C6D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1"/>
    <w:rsid w:val="000E177E"/>
    <w:rsid w:val="000E7828"/>
    <w:rsid w:val="001A5227"/>
    <w:rsid w:val="008C6D11"/>
    <w:rsid w:val="008E77F2"/>
    <w:rsid w:val="00950EFE"/>
    <w:rsid w:val="00C811E3"/>
    <w:rsid w:val="00E04A44"/>
    <w:rsid w:val="00EE12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16579-A370-4AEE-AA7A-AA079A54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Humber</dc:creator>
  <cp:keywords/>
  <dc:description/>
  <cp:lastModifiedBy>Chris Humber</cp:lastModifiedBy>
  <cp:revision>8</cp:revision>
  <dcterms:created xsi:type="dcterms:W3CDTF">2016-11-30T15:49:00Z</dcterms:created>
  <dcterms:modified xsi:type="dcterms:W3CDTF">2016-11-30T20:55:00Z</dcterms:modified>
</cp:coreProperties>
</file>